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120w-napelemeslampa-hu.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120w-napelemeslampa-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120w-napelemeslampa-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120w-napelemeslampa-hu.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120w-napelemeslampa-hu.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120w-napelemeslampa-hu.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120w-napelemeslampa-hu.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120w-napelemeslampa-hu.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120w-napelemeslampa-hu.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120w-napelemeslampa-hu.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120w-napelemeslampa-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120w-napelemeslampa-hu.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